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proofErr w:type="gramStart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proofErr w:type="gramEnd"/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proofErr w:type="gramStart"/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proofErr w:type="gramEnd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455A15">
        <w:trPr>
          <w:trHeight w:val="172"/>
        </w:trPr>
        <w:tc>
          <w:tcPr>
            <w:tcW w:w="1726" w:type="dxa"/>
            <w:shd w:val="clear" w:color="auto" w:fill="DAE8EE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E8EE"/>
            <w:vAlign w:val="center"/>
          </w:tcPr>
          <w:p w14:paraId="6FA91B78" w14:textId="49391190" w:rsidR="00BF47A0" w:rsidRPr="003E7FF3" w:rsidRDefault="00024E41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48B1249D" w14:textId="3CB881F3" w:rsidR="00364D7F" w:rsidRDefault="00364D7F" w:rsidP="00135C72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0DB560E3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7pt;margin-top:50.8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73413" w14:textId="45111DFE" w:rsidR="00442E97" w:rsidRPr="00364D7F" w:rsidRDefault="00CC588A" w:rsidP="00135C72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 xml:space="preserve">السؤال </w:t>
      </w:r>
      <w:proofErr w:type="gramStart"/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الأول :</w:t>
      </w:r>
      <w:proofErr w:type="gramEnd"/>
    </w:p>
    <w:p w14:paraId="72BD0981" w14:textId="7B0FCD53" w:rsidR="00603708" w:rsidRPr="00BA0A6E" w:rsidRDefault="00603708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411FE54C" w14:textId="46B17DCF" w:rsidR="00E01756" w:rsidRPr="00FD3052" w:rsidRDefault="00CC588A" w:rsidP="00E01756">
      <w:pPr>
        <w:spacing w:line="276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proofErr w:type="gramStart"/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(</w:t>
      </w:r>
      <w:r w:rsidR="00455A1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6A07E7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سؤال</w:t>
      </w:r>
      <w:proofErr w:type="gramEnd"/>
      <w:r w:rsidR="006A07E7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الله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الشفاعة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</w:t>
      </w:r>
      <w:proofErr w:type="gramStart"/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العمرة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</w:t>
      </w:r>
      <w:proofErr w:type="gramEnd"/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proofErr w:type="gramStart"/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التطير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1A71A3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proofErr w:type="gramEnd"/>
      <w:r w:rsidR="001A71A3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يغضوا – الودق </w:t>
      </w:r>
      <w:r w:rsidR="00C807A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العدل 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</w:t>
      </w:r>
      <w:proofErr w:type="gramStart"/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الحج </w:t>
      </w:r>
      <w:r w:rsidR="004B459D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)</w:t>
      </w:r>
      <w:proofErr w:type="gramEnd"/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</w:p>
    <w:p w14:paraId="304BBC7C" w14:textId="18F92963" w:rsidR="00E01756" w:rsidRPr="00BA0A6E" w:rsidRDefault="00024E41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التوسط للآخرين بجلب منفعة لهم أو دفع مضرة عنهم هو تعريف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>..</w:t>
      </w:r>
      <w:r w:rsidR="00753924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  <w:r w:rsidR="00E01756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5550D22B" w14:textId="77777777" w:rsidR="00BA0A6E" w:rsidRDefault="007B51E8" w:rsidP="006A4AC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أن يطلب شخص من أحد </w:t>
      </w:r>
      <w:proofErr w:type="gramStart"/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>شيئاً ،</w:t>
      </w:r>
      <w:proofErr w:type="gramEnd"/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 متوسلاً بالله </w:t>
      </w:r>
      <w:proofErr w:type="gramStart"/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>تعالى  هو</w:t>
      </w:r>
      <w:proofErr w:type="gramEnd"/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4648F1A7" w14:textId="77777777" w:rsidR="00BA0A6E" w:rsidRDefault="00DF3FFE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يصرفوا ابصارهم عما حرم الله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5E96387A" w14:textId="6F382730" w:rsidR="00135C72" w:rsidRPr="00BA0A6E" w:rsidRDefault="001A71A3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المطر هو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</w:t>
      </w:r>
    </w:p>
    <w:p w14:paraId="289026DC" w14:textId="77777777" w:rsidR="00BA0A6E" w:rsidRDefault="00B46B49" w:rsidP="00F6232C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التشاؤم بما يقع من </w:t>
      </w:r>
      <w:proofErr w:type="gramStart"/>
      <w:r w:rsidRPr="00BA0A6E">
        <w:rPr>
          <w:rFonts w:ascii="Calibri" w:hAnsi="Calibri" w:cs="Calibri"/>
          <w:sz w:val="28"/>
          <w:szCs w:val="28"/>
          <w:rtl/>
          <w:lang w:bidi="ar-EG"/>
        </w:rPr>
        <w:t>المرئيات</w:t>
      </w:r>
      <w:proofErr w:type="gramEnd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أو المسموع أو الأيام أو الشهور أو غيرها </w:t>
      </w:r>
      <w:proofErr w:type="gramStart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هو 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proofErr w:type="gramEnd"/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</w:p>
    <w:p w14:paraId="6D383F35" w14:textId="77777777" w:rsidR="00BA0A6E" w:rsidRPr="00BA0A6E" w:rsidRDefault="00F02BA1" w:rsidP="00E900A0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زيارة البيت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الحرام في أي وقت لأداء مناسك مخصوصة هو </w:t>
      </w:r>
      <w:proofErr w:type="gramStart"/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تعريف </w:t>
      </w:r>
      <w:r w:rsidR="00AF0F9A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proofErr w:type="gramEnd"/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</w:p>
    <w:p w14:paraId="2C8E0A97" w14:textId="24F56C7A" w:rsidR="00753924" w:rsidRDefault="00C807A5" w:rsidP="004B55BE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يتبع أمر الله بوضع كل شيء في موضعه من غير زيادة أو </w:t>
      </w:r>
      <w:proofErr w:type="gramStart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نقص </w:t>
      </w:r>
      <w:r w:rsidR="00603708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proofErr w:type="gramEnd"/>
    </w:p>
    <w:p w14:paraId="59782F22" w14:textId="77777777" w:rsidR="00BA0A6E" w:rsidRPr="00BA0A6E" w:rsidRDefault="00BA0A6E" w:rsidP="00BA0A6E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326495BC" w14:textId="5103505D" w:rsidR="00603708" w:rsidRPr="00BA0A6E" w:rsidRDefault="00A730C2" w:rsidP="00753924">
      <w:pPr>
        <w:pStyle w:val="a8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0783A71C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" fillcolor="white [3201]" strokecolor="black [3200]" strokeweight="1pt"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 علامة (</w:t>
      </w:r>
      <w:r w:rsidR="00603708" w:rsidRPr="00BA0A6E">
        <w:rPr>
          <w:rFonts w:ascii="Calibri" w:hAnsi="Calibri" w:cs="Calibri"/>
          <w:b/>
          <w:bCs/>
          <w:sz w:val="28"/>
          <w:szCs w:val="28"/>
          <w:lang w:bidi="ar-EG"/>
        </w:rPr>
        <w:sym w:font="Wingdings" w:char="F0FC"/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الخطأ </w:t>
      </w:r>
    </w:p>
    <w:p w14:paraId="57D11261" w14:textId="3E9EA8C9" w:rsidR="00603708" w:rsidRPr="00BA0A6E" w:rsidRDefault="00603708" w:rsidP="00603708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1-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شرع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الاستئذان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حماية للأبصار وحفظا </w:t>
      </w:r>
      <w:proofErr w:type="gramStart"/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للأعراض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proofErr w:type="gramEnd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proofErr w:type="gramStart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009E8CC5" w14:textId="71D6A1F2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2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A40BC6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مصاحبة صديق السوء تورث الندامة يوم القيامة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7EC53629" w14:textId="0717C51B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3-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النهي عن تمني الموت عند نزول </w:t>
      </w:r>
      <w:proofErr w:type="gramStart"/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المصائب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proofErr w:type="gramEnd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45183A98" w14:textId="23D58501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4</w:t>
      </w:r>
      <w:proofErr w:type="gramStart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-  </w:t>
      </w:r>
      <w:r w:rsidR="00F02BA1" w:rsidRPr="00BA0A6E">
        <w:rPr>
          <w:rFonts w:ascii="Calibri" w:hAnsi="Calibri" w:cs="Calibri"/>
          <w:sz w:val="28"/>
          <w:szCs w:val="28"/>
          <w:rtl/>
          <w:lang w:bidi="ar-EG"/>
        </w:rPr>
        <w:t>الحلم</w:t>
      </w:r>
      <w:proofErr w:type="gramEnd"/>
      <w:r w:rsidR="00F02BA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هو العقل والصفح عند الغضب</w:t>
      </w:r>
      <w:proofErr w:type="gramStart"/>
      <w:r w:rsidR="00F02BA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>(</w:t>
      </w:r>
      <w:proofErr w:type="gramEnd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20743E03" w14:textId="6270EB51" w:rsidR="00024E41" w:rsidRPr="00BA0A6E" w:rsidRDefault="00603708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5</w:t>
      </w:r>
      <w:proofErr w:type="gramStart"/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-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</w:t>
      </w:r>
      <w:proofErr w:type="gramEnd"/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النبي </w:t>
      </w:r>
      <w:proofErr w:type="gramStart"/>
      <w:r w:rsidR="00753924" w:rsidRPr="00BA0A6E">
        <w:rPr>
          <w:rFonts w:ascii="Calibri" w:hAnsi="Calibri" w:cs="Calibri"/>
          <w:sz w:val="28"/>
          <w:szCs w:val="28"/>
          <w:rtl/>
        </w:rPr>
        <w:t>ﷺ 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حجتين</w:t>
      </w:r>
      <w:proofErr w:type="gramEnd"/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5CB2946D" w14:textId="79276BF8" w:rsidR="00F02BA1" w:rsidRDefault="00A730C2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6- </w:t>
      </w:r>
      <w:r w:rsidR="00BA0A6E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من سنن الإحرام التطيب في الملابس للنساء </w:t>
      </w:r>
      <w:proofErr w:type="gramStart"/>
      <w:r w:rsidR="00BA0A6E" w:rsidRPr="00BA0A6E">
        <w:rPr>
          <w:rFonts w:ascii="Calibri" w:hAnsi="Calibri" w:cs="Calibri"/>
          <w:sz w:val="28"/>
          <w:szCs w:val="28"/>
          <w:rtl/>
          <w:lang w:bidi="ar-EG"/>
        </w:rPr>
        <w:t xml:space="preserve">والرجال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proofErr w:type="gramEnd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proofErr w:type="gramStart"/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6DBC3DFE" w14:textId="21008015" w:rsidR="00364D7F" w:rsidRPr="00BA0A6E" w:rsidRDefault="00364D7F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06A4C20A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-2.75pt;margin-top:23.45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354DE" w14:textId="77777777" w:rsidR="00E5470C" w:rsidRPr="00364D7F" w:rsidRDefault="00603708" w:rsidP="00E5470C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أكملي الفراغات التالية بما يناسبها:</w:t>
      </w:r>
    </w:p>
    <w:p w14:paraId="4DBE810A" w14:textId="77777777" w:rsidR="00E5470C" w:rsidRPr="00BA0A6E" w:rsidRDefault="00E5470C" w:rsidP="00E5470C">
      <w:pPr>
        <w:spacing w:line="276" w:lineRule="auto"/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1-</w:t>
      </w: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حكم الرقية التي تشتمل على استغاثة بالجن أو الشياطين..............................................</w:t>
      </w:r>
    </w:p>
    <w:p w14:paraId="717C306E" w14:textId="77777777" w:rsidR="00B46B49" w:rsidRPr="00BA0A6E" w:rsidRDefault="00E5470C" w:rsidP="00E5470C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2-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</w:rPr>
        <w:t xml:space="preserve"> </w:t>
      </w:r>
      <w:r w:rsidR="00B46B49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التعاويذ تكون قبل ..............................  </w:t>
      </w:r>
    </w:p>
    <w:p w14:paraId="57095022" w14:textId="77777777" w:rsidR="006A07E7" w:rsidRPr="00BA0A6E" w:rsidRDefault="00B46B49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 xml:space="preserve">3- جاء في الحديث: إن الرقى والتمائم و ........................................ شرك </w:t>
      </w:r>
    </w:p>
    <w:p w14:paraId="6EC3F2EE" w14:textId="716CDA3B" w:rsidR="00A730C2" w:rsidRPr="00BA0A6E" w:rsidRDefault="006A07E7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4- شرط الفأل أن </w:t>
      </w:r>
      <w:r w:rsidR="00024E41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..............................................</w:t>
      </w:r>
    </w:p>
    <w:p w14:paraId="7ECBC3B6" w14:textId="6A200D0F" w:rsidR="00C807A5" w:rsidRPr="00BA0A6E" w:rsidRDefault="006A07E7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5-</w:t>
      </w:r>
      <w:r w:rsidR="001A71A3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- قدم الله تعالى الأمر بغض البصر لأنه...........................................................</w:t>
      </w:r>
    </w:p>
    <w:p w14:paraId="5F3519B9" w14:textId="1C9CE4E3" w:rsidR="00C807A5" w:rsidRPr="00BA0A6E" w:rsidRDefault="00C807A5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6-"وأسألك نعيماً لا ينفد " المراد بالنعيم الذي لا ينفد هو ......................................</w:t>
      </w:r>
    </w:p>
    <w:p w14:paraId="6B140CD7" w14:textId="6F441A79" w:rsidR="00C807A5" w:rsidRPr="00BA0A6E" w:rsidRDefault="00C807A5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7- </w:t>
      </w:r>
      <w:proofErr w:type="gramStart"/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التمتع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هو</w:t>
      </w:r>
      <w:proofErr w:type="gramEnd"/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....................................</w:t>
      </w:r>
    </w:p>
    <w:p w14:paraId="3F8EC8A5" w14:textId="75368CA4" w:rsidR="00BA0A6E" w:rsidRPr="00BA0A6E" w:rsidRDefault="00F02BA1" w:rsidP="00BA0A6E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8-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من أراد الإحرام وهو في الطائرة فإنه .............................................أقرب ميقات </w:t>
      </w:r>
      <w:proofErr w:type="gramStart"/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منه .</w:t>
      </w:r>
      <w:proofErr w:type="gramEnd"/>
    </w:p>
    <w:p w14:paraId="5D3B398F" w14:textId="61BBEE79" w:rsidR="00F02BA1" w:rsidRPr="00BA0A6E" w:rsidRDefault="00F02BA1" w:rsidP="00F02BA1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10 –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أركان العمرة </w:t>
      </w:r>
      <w:proofErr w:type="gramStart"/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هي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</w:t>
      </w:r>
      <w:proofErr w:type="gramEnd"/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/ ......................................../ .............................</w:t>
      </w:r>
    </w:p>
    <w:p w14:paraId="14FD53FE" w14:textId="77777777" w:rsidR="00024E41" w:rsidRDefault="00024E41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1570EA01" w14:textId="77777777" w:rsidR="00364D7F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DA9D184" w14:textId="48B1B76F" w:rsidR="00A730C2" w:rsidRPr="00BA0A6E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1FC37F7" w14:textId="64D6FE94" w:rsidR="00442E97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9042B4B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style="position:absolute;left:0;text-align:left;margin-left:1.95pt;margin-top:0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we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" fillcolor="white [3201]" strokecolor="black [3200]" strokeweight="1pt"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BA0A6E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proofErr w:type="gramStart"/>
      <w:r w:rsidR="00D75152" w:rsidRPr="00BA0A6E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  <w:proofErr w:type="gramEnd"/>
    </w:p>
    <w:p w14:paraId="1649C3D8" w14:textId="3AFF6153" w:rsidR="00D75152" w:rsidRPr="00BA0A6E" w:rsidRDefault="00D75152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اختاري الإجابة </w:t>
      </w:r>
      <w:proofErr w:type="gramStart"/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  <w:proofErr w:type="gramEnd"/>
    </w:p>
    <w:p w14:paraId="505C1165" w14:textId="77777777" w:rsidR="001F1FAC" w:rsidRPr="00BA0A6E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841"/>
        <w:gridCol w:w="3394"/>
      </w:tblGrid>
      <w:tr w:rsidR="004D19AB" w:rsidRPr="00BA0A6E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13BDF6D1" w:rsidR="004D19AB" w:rsidRPr="00BA0A6E" w:rsidRDefault="00753924" w:rsidP="006A07E7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جاء سهيل بن عمرو فقال النبي </w:t>
            </w:r>
            <w:proofErr w:type="gramStart"/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ﷺ  "</w:t>
            </w:r>
            <w:proofErr w:type="gramEnd"/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لقد سَهُلَ لكم من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أمركم </w:t>
            </w:r>
            <w:proofErr w:type="gramStart"/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"  دل</w:t>
            </w:r>
            <w:proofErr w:type="gramEnd"/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هذا الحديث على </w:t>
            </w:r>
          </w:p>
        </w:tc>
      </w:tr>
      <w:tr w:rsidR="006A0F9B" w:rsidRPr="00BA0A6E" w14:paraId="66052C89" w14:textId="77777777" w:rsidTr="00364D7F">
        <w:tc>
          <w:tcPr>
            <w:tcW w:w="3262" w:type="dxa"/>
          </w:tcPr>
          <w:p w14:paraId="26D05007" w14:textId="277B9AB7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تعليق</w:t>
            </w:r>
            <w:proofErr w:type="gramEnd"/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التمائم </w:t>
            </w:r>
          </w:p>
        </w:tc>
        <w:tc>
          <w:tcPr>
            <w:tcW w:w="3841" w:type="dxa"/>
          </w:tcPr>
          <w:p w14:paraId="209AD7BD" w14:textId="7FF9F5E3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الفأل</w:t>
            </w:r>
            <w:proofErr w:type="gramEnd"/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6F53342A" w14:textId="43AADD40" w:rsidR="006A0F9B" w:rsidRPr="00BA0A6E" w:rsidRDefault="00364D7F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التطير</w:t>
            </w:r>
            <w:proofErr w:type="gramEnd"/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D75152" w:rsidRPr="00BA0A6E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4AC4A1CA" w:rsidR="00D75152" w:rsidRPr="00BA0A6E" w:rsidRDefault="00753924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2-من شروط الحج والعمرة </w:t>
            </w:r>
          </w:p>
        </w:tc>
      </w:tr>
      <w:tr w:rsidR="00E52C86" w:rsidRPr="00BA0A6E" w14:paraId="4FA1E526" w14:textId="77777777" w:rsidTr="00364D7F">
        <w:tc>
          <w:tcPr>
            <w:tcW w:w="3262" w:type="dxa"/>
            <w:vAlign w:val="center"/>
          </w:tcPr>
          <w:p w14:paraId="06FD2127" w14:textId="47705774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>الإسلام</w:t>
            </w:r>
            <w:proofErr w:type="gramEnd"/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1" w:type="dxa"/>
            <w:vAlign w:val="center"/>
          </w:tcPr>
          <w:p w14:paraId="37ED7863" w14:textId="76D5B7D2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>القرب</w:t>
            </w:r>
            <w:proofErr w:type="gramEnd"/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من مكة </w:t>
            </w:r>
          </w:p>
        </w:tc>
        <w:tc>
          <w:tcPr>
            <w:tcW w:w="3394" w:type="dxa"/>
            <w:vAlign w:val="center"/>
          </w:tcPr>
          <w:p w14:paraId="2C302FAE" w14:textId="7AEC6D3A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>المبيت</w:t>
            </w:r>
            <w:proofErr w:type="gramEnd"/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في مكة</w:t>
            </w:r>
          </w:p>
        </w:tc>
      </w:tr>
      <w:tr w:rsidR="006A0F9B" w:rsidRPr="00BA0A6E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5EDE0546" w:rsidR="006A0F9B" w:rsidRPr="00BA0A6E" w:rsidRDefault="00753924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3-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البديل الشرعي </w:t>
            </w:r>
            <w:proofErr w:type="gramStart"/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>للتطير  هو</w:t>
            </w:r>
            <w:proofErr w:type="gramEnd"/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E52C86" w:rsidRPr="00BA0A6E" w14:paraId="5B572210" w14:textId="77777777" w:rsidTr="00364D7F">
        <w:trPr>
          <w:trHeight w:val="206"/>
        </w:trPr>
        <w:tc>
          <w:tcPr>
            <w:tcW w:w="3262" w:type="dxa"/>
            <w:vAlign w:val="center"/>
          </w:tcPr>
          <w:p w14:paraId="7B13EB0F" w14:textId="3BD7CC0A" w:rsidR="00E52C86" w:rsidRPr="00BA0A6E" w:rsidRDefault="00364D7F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2" w:name="_Hlk102404533"/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>صلاة</w:t>
            </w:r>
            <w:proofErr w:type="gramEnd"/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الاستخارة </w:t>
            </w:r>
          </w:p>
        </w:tc>
        <w:tc>
          <w:tcPr>
            <w:tcW w:w="3841" w:type="dxa"/>
            <w:vAlign w:val="center"/>
          </w:tcPr>
          <w:p w14:paraId="462D8ED7" w14:textId="6B74B1CB" w:rsidR="00E52C86" w:rsidRPr="00BA0A6E" w:rsidRDefault="00364D7F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الصدقة </w:t>
            </w:r>
          </w:p>
        </w:tc>
        <w:tc>
          <w:tcPr>
            <w:tcW w:w="3394" w:type="dxa"/>
          </w:tcPr>
          <w:p w14:paraId="5CCDB9A0" w14:textId="5B274EC4" w:rsidR="00E52C86" w:rsidRPr="00BA0A6E" w:rsidRDefault="00364D7F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>قراءة</w:t>
            </w:r>
            <w:proofErr w:type="gramEnd"/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القرآن </w:t>
            </w:r>
          </w:p>
        </w:tc>
      </w:tr>
      <w:bookmarkEnd w:id="2"/>
      <w:tr w:rsidR="006A0F9B" w:rsidRPr="00BA0A6E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0CE01553" w:rsidR="006A0F9B" w:rsidRPr="00BA0A6E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4-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المراد بقول الله تعالى " غَيْرِ أُولِي </w:t>
            </w:r>
            <w:proofErr w:type="gramStart"/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الْإِرْبَةِ  "</w:t>
            </w:r>
            <w:proofErr w:type="gramEnd"/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كـــــــ </w:t>
            </w:r>
            <w:proofErr w:type="gramStart"/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( الرجل</w:t>
            </w:r>
            <w:proofErr w:type="gramEnd"/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.....   </w:t>
            </w:r>
          </w:p>
        </w:tc>
      </w:tr>
      <w:tr w:rsidR="006A0F9B" w:rsidRPr="00BA0A6E" w14:paraId="5B160C1C" w14:textId="77777777" w:rsidTr="00364D7F">
        <w:trPr>
          <w:trHeight w:val="332"/>
        </w:trPr>
        <w:tc>
          <w:tcPr>
            <w:tcW w:w="3262" w:type="dxa"/>
          </w:tcPr>
          <w:p w14:paraId="66535459" w14:textId="60BB7FBC" w:rsidR="006A0F9B" w:rsidRPr="00BA0A6E" w:rsidRDefault="00364D7F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>المعتوه</w:t>
            </w:r>
            <w:proofErr w:type="gramEnd"/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1" w:type="dxa"/>
          </w:tcPr>
          <w:p w14:paraId="25D7D5F7" w14:textId="3F8BA639" w:rsidR="006A0F9B" w:rsidRPr="00BA0A6E" w:rsidRDefault="00364D7F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>الأحمق</w:t>
            </w:r>
            <w:proofErr w:type="gramEnd"/>
          </w:p>
        </w:tc>
        <w:tc>
          <w:tcPr>
            <w:tcW w:w="3394" w:type="dxa"/>
          </w:tcPr>
          <w:p w14:paraId="64383354" w14:textId="0E05A96C" w:rsidR="006A0F9B" w:rsidRPr="00BA0A6E" w:rsidRDefault="00364D7F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البخيل</w:t>
            </w:r>
            <w:proofErr w:type="gramEnd"/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A0F9B" w:rsidRPr="00BA0A6E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662657EF" w:rsidR="006A0F9B" w:rsidRPr="00BA0A6E" w:rsidRDefault="00753924" w:rsidP="00B4130B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5-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كنيته أبو اليقظان وأمه سميه رضي الله عنهم بشرهم النبي </w:t>
            </w:r>
            <w:proofErr w:type="gramStart"/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ﷺ 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بالجنة</w:t>
            </w:r>
            <w:proofErr w:type="gramEnd"/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A0F9B" w:rsidRPr="00BA0A6E" w14:paraId="244B6B11" w14:textId="77777777" w:rsidTr="00364D7F">
        <w:tc>
          <w:tcPr>
            <w:tcW w:w="3262" w:type="dxa"/>
          </w:tcPr>
          <w:p w14:paraId="7C6DF0B1" w14:textId="0B84B308" w:rsidR="006A0F9B" w:rsidRPr="00BA0A6E" w:rsidRDefault="00C807A5" w:rsidP="00493B8A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عمار بن ياسر رضي الله عنه </w:t>
            </w:r>
          </w:p>
        </w:tc>
        <w:tc>
          <w:tcPr>
            <w:tcW w:w="3841" w:type="dxa"/>
          </w:tcPr>
          <w:p w14:paraId="20B7A5F2" w14:textId="237F0877" w:rsidR="006A0F9B" w:rsidRPr="00BA0A6E" w:rsidRDefault="00C807A5" w:rsidP="008B2561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بكر الصديق رضي الله عنه</w:t>
            </w:r>
          </w:p>
        </w:tc>
        <w:tc>
          <w:tcPr>
            <w:tcW w:w="3394" w:type="dxa"/>
          </w:tcPr>
          <w:p w14:paraId="40660144" w14:textId="0A413D26" w:rsidR="006A0F9B" w:rsidRPr="00BA0A6E" w:rsidRDefault="00364D7F" w:rsidP="00B4130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</w:t>
            </w:r>
            <w:proofErr w:type="gramEnd"/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هريرة  رضي</w:t>
            </w:r>
            <w:proofErr w:type="gramEnd"/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الله عنه</w:t>
            </w:r>
          </w:p>
        </w:tc>
      </w:tr>
      <w:tr w:rsidR="006A0F9B" w:rsidRPr="00BA0A6E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2162510D" w:rsidR="006A0F9B" w:rsidRPr="00364D7F" w:rsidRDefault="00753924" w:rsidP="00E5470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="00E5470C" w:rsidRPr="00364D7F">
              <w:rPr>
                <w:rFonts w:ascii="Calibri" w:hAnsi="Calibri" w:cs="Calibri"/>
                <w:sz w:val="28"/>
                <w:szCs w:val="28"/>
                <w:rtl/>
              </w:rPr>
              <w:t>من هم أسعد الناس بشفاعة النبي صلى الله عليه وسلم يوم القيامة؟</w:t>
            </w:r>
          </w:p>
        </w:tc>
      </w:tr>
      <w:tr w:rsidR="00E5470C" w:rsidRPr="00BA0A6E" w14:paraId="2557CB14" w14:textId="77777777" w:rsidTr="00364D7F">
        <w:trPr>
          <w:trHeight w:val="266"/>
        </w:trPr>
        <w:tc>
          <w:tcPr>
            <w:tcW w:w="3262" w:type="dxa"/>
          </w:tcPr>
          <w:p w14:paraId="5D3FA4A1" w14:textId="1B2F9048" w:rsidR="00E5470C" w:rsidRPr="00BA0A6E" w:rsidRDefault="00E5470C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‏أ) أهل النفاق</w:t>
            </w:r>
          </w:p>
        </w:tc>
        <w:tc>
          <w:tcPr>
            <w:tcW w:w="3841" w:type="dxa"/>
          </w:tcPr>
          <w:p w14:paraId="6D9B90F3" w14:textId="0ABEE05E" w:rsidR="00E5470C" w:rsidRPr="00BA0A6E" w:rsidRDefault="00E5470C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‏ب) أهل التوحيد الخالص</w:t>
            </w:r>
          </w:p>
        </w:tc>
        <w:tc>
          <w:tcPr>
            <w:tcW w:w="3394" w:type="dxa"/>
          </w:tcPr>
          <w:p w14:paraId="041499AA" w14:textId="57B23131" w:rsidR="00E5470C" w:rsidRPr="00BA0A6E" w:rsidRDefault="00E5470C" w:rsidP="00E5470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‏ج) أهل الكتاب</w:t>
            </w:r>
          </w:p>
        </w:tc>
      </w:tr>
      <w:tr w:rsidR="00FA3B77" w:rsidRPr="00BA0A6E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26E04B28" w:rsidR="00FA3B77" w:rsidRPr="00BA0A6E" w:rsidRDefault="00753924" w:rsidP="00A40BC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7-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من حكمة إنزال القرآن </w:t>
            </w:r>
            <w:proofErr w:type="gramStart"/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مفرقاً  على</w:t>
            </w:r>
            <w:proofErr w:type="gramEnd"/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محمد ﷺ </w:t>
            </w:r>
          </w:p>
        </w:tc>
      </w:tr>
      <w:tr w:rsidR="00FA3B77" w:rsidRPr="00BA0A6E" w14:paraId="4169806F" w14:textId="77777777" w:rsidTr="00364D7F">
        <w:trPr>
          <w:trHeight w:val="290"/>
        </w:trPr>
        <w:tc>
          <w:tcPr>
            <w:tcW w:w="3262" w:type="dxa"/>
          </w:tcPr>
          <w:p w14:paraId="04974FAA" w14:textId="142042EA" w:rsidR="00FA3B77" w:rsidRPr="00BA0A6E" w:rsidRDefault="00364D7F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الإجابة</w:t>
            </w:r>
            <w:proofErr w:type="gramEnd"/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عن أسئلة الناس في وقتها</w:t>
            </w:r>
          </w:p>
        </w:tc>
        <w:tc>
          <w:tcPr>
            <w:tcW w:w="3841" w:type="dxa"/>
          </w:tcPr>
          <w:p w14:paraId="3BD7DBD0" w14:textId="65246034" w:rsidR="00FA3B77" w:rsidRPr="00BA0A6E" w:rsidRDefault="00364D7F" w:rsidP="00364D7F">
            <w:pPr>
              <w:pStyle w:val="a8"/>
              <w:spacing w:after="0" w:line="240" w:lineRule="auto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تيسير</w:t>
            </w:r>
            <w:proofErr w:type="gramEnd"/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حفظه على الصحابة </w:t>
            </w:r>
            <w:r w:rsidR="00A40BC6" w:rsidRPr="00364D7F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رضي الله عنهم.</w:t>
            </w:r>
          </w:p>
        </w:tc>
        <w:tc>
          <w:tcPr>
            <w:tcW w:w="3394" w:type="dxa"/>
          </w:tcPr>
          <w:p w14:paraId="63189719" w14:textId="03D39507" w:rsidR="00FA3B77" w:rsidRPr="00BA0A6E" w:rsidRDefault="00364D7F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تثبيت</w:t>
            </w:r>
            <w:proofErr w:type="gramEnd"/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لقلب الرسول ﷺ </w:t>
            </w:r>
          </w:p>
        </w:tc>
      </w:tr>
      <w:tr w:rsidR="00135C72" w:rsidRPr="00BA0A6E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4C80CB95" w:rsidR="00135C72" w:rsidRPr="00BA0A6E" w:rsidRDefault="00753924" w:rsidP="00A033E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8-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عُبر </w:t>
            </w:r>
            <w:proofErr w:type="gramStart"/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عن  الاستئذان</w:t>
            </w:r>
            <w:proofErr w:type="gramEnd"/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 بـــ</w:t>
            </w:r>
          </w:p>
        </w:tc>
      </w:tr>
      <w:tr w:rsidR="00135C72" w:rsidRPr="00BA0A6E" w14:paraId="7BCC8F4D" w14:textId="77777777" w:rsidTr="00364D7F">
        <w:trPr>
          <w:trHeight w:val="286"/>
        </w:trPr>
        <w:tc>
          <w:tcPr>
            <w:tcW w:w="3262" w:type="dxa"/>
          </w:tcPr>
          <w:p w14:paraId="0229AD84" w14:textId="6ABF865C" w:rsidR="00135C72" w:rsidRPr="00BA0A6E" w:rsidRDefault="006A07E7" w:rsidP="00A033E6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الاستئناس </w:t>
            </w:r>
          </w:p>
        </w:tc>
        <w:tc>
          <w:tcPr>
            <w:tcW w:w="3841" w:type="dxa"/>
          </w:tcPr>
          <w:p w14:paraId="13F25255" w14:textId="55562709" w:rsidR="00135C72" w:rsidRPr="00BA0A6E" w:rsidRDefault="00364D7F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الوحشة</w:t>
            </w:r>
            <w:proofErr w:type="gramEnd"/>
          </w:p>
        </w:tc>
        <w:tc>
          <w:tcPr>
            <w:tcW w:w="3394" w:type="dxa"/>
          </w:tcPr>
          <w:p w14:paraId="524D5541" w14:textId="6708E630" w:rsidR="00135C72" w:rsidRPr="00BA0A6E" w:rsidRDefault="00364D7F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الخوف</w:t>
            </w:r>
            <w:proofErr w:type="gramEnd"/>
          </w:p>
        </w:tc>
      </w:tr>
      <w:tr w:rsidR="00135C72" w:rsidRPr="00BA0A6E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4EE19285" w:rsidR="00135C72" w:rsidRPr="00364D7F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9-</w:t>
            </w:r>
            <w:r w:rsidR="0084272E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تعليق التمائم إذا اعتقد لابسها أنها سبب في دفع البلاء أو </w:t>
            </w:r>
            <w:proofErr w:type="gramStart"/>
            <w:r w:rsidR="0084272E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رفعه </w:t>
            </w:r>
            <w:r w:rsidR="00B46B49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 حكمه</w:t>
            </w:r>
            <w:proofErr w:type="gramEnd"/>
            <w:r w:rsidR="00B46B49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4272E" w:rsidRPr="00BA0A6E" w14:paraId="585BFCFD" w14:textId="77777777" w:rsidTr="00364D7F">
        <w:trPr>
          <w:trHeight w:val="268"/>
        </w:trPr>
        <w:tc>
          <w:tcPr>
            <w:tcW w:w="3262" w:type="dxa"/>
            <w:vAlign w:val="center"/>
          </w:tcPr>
          <w:p w14:paraId="77874CB6" w14:textId="537FB791" w:rsidR="0084272E" w:rsidRPr="00364D7F" w:rsidRDefault="0084272E" w:rsidP="0084272E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‏أ) شرك أصغر</w:t>
            </w:r>
          </w:p>
        </w:tc>
        <w:tc>
          <w:tcPr>
            <w:tcW w:w="3841" w:type="dxa"/>
            <w:vAlign w:val="center"/>
          </w:tcPr>
          <w:p w14:paraId="1C96C9BF" w14:textId="7DE9F6FA" w:rsidR="0084272E" w:rsidRPr="00364D7F" w:rsidRDefault="0084272E" w:rsidP="0084272E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‏ب) مباح</w:t>
            </w:r>
          </w:p>
        </w:tc>
        <w:tc>
          <w:tcPr>
            <w:tcW w:w="3394" w:type="dxa"/>
            <w:vAlign w:val="center"/>
          </w:tcPr>
          <w:p w14:paraId="5FC65FF4" w14:textId="1CF82683" w:rsidR="0084272E" w:rsidRPr="00364D7F" w:rsidRDefault="0084272E" w:rsidP="0084272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‏ج) مكروه</w:t>
            </w:r>
          </w:p>
        </w:tc>
      </w:tr>
      <w:tr w:rsidR="00135C72" w:rsidRPr="00BA0A6E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4202282E" w:rsidR="00135C72" w:rsidRPr="00364D7F" w:rsidRDefault="00753924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10- ميقات </w:t>
            </w:r>
            <w:r w:rsidR="00BA0A6E"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الجحفة يحرم منه أهل </w:t>
            </w:r>
          </w:p>
        </w:tc>
      </w:tr>
      <w:tr w:rsidR="00135C72" w:rsidRPr="00BA0A6E" w14:paraId="381BB6EE" w14:textId="77777777" w:rsidTr="00364D7F">
        <w:trPr>
          <w:trHeight w:val="184"/>
        </w:trPr>
        <w:tc>
          <w:tcPr>
            <w:tcW w:w="3262" w:type="dxa"/>
          </w:tcPr>
          <w:p w14:paraId="5C273D82" w14:textId="70C8C987" w:rsidR="00135C72" w:rsidRPr="00BA0A6E" w:rsidRDefault="00BA0A6E" w:rsidP="00B4130B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أ) أهل </w:t>
            </w: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نجد  والطائف</w:t>
            </w:r>
            <w:proofErr w:type="gramEnd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1" w:type="dxa"/>
          </w:tcPr>
          <w:p w14:paraId="686F893A" w14:textId="14F3E2A1" w:rsidR="00135C72" w:rsidRPr="00BA0A6E" w:rsidRDefault="00BA0A6E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ب) أهل اليمن وجنوب مكة </w:t>
            </w:r>
          </w:p>
        </w:tc>
        <w:tc>
          <w:tcPr>
            <w:tcW w:w="3394" w:type="dxa"/>
          </w:tcPr>
          <w:p w14:paraId="19F07095" w14:textId="4D05D623" w:rsidR="00135C72" w:rsidRPr="00BA0A6E" w:rsidRDefault="00BA0A6E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ج)تبوك</w:t>
            </w:r>
            <w:proofErr w:type="gramEnd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proofErr w:type="gramStart"/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والشام  ومصر</w:t>
            </w:r>
            <w:proofErr w:type="gramEnd"/>
          </w:p>
        </w:tc>
      </w:tr>
      <w:bookmarkEnd w:id="0"/>
      <w:bookmarkEnd w:id="1"/>
    </w:tbl>
    <w:p w14:paraId="6B964382" w14:textId="02475D89" w:rsidR="006230B0" w:rsidRPr="00BA0A6E" w:rsidRDefault="006230B0" w:rsidP="001F1FAC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14:paraId="2BF5666C" w14:textId="77777777" w:rsidR="00493B8A" w:rsidRPr="00BA0A6E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4478DBD5" w:rsidR="00B15511" w:rsidRPr="00BA0A6E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Pr="00BA0A6E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إعداد الأستاذة لؤلؤة العتيق</w:t>
      </w:r>
    </w:p>
    <w:p w14:paraId="3227F53C" w14:textId="429080F6" w:rsidR="003E7FF3" w:rsidRPr="00BA0A6E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hyperlink r:id="rId8" w:history="1">
        <w:r w:rsidRPr="00BA0A6E">
          <w:rPr>
            <w:rStyle w:val="Hyperlink"/>
            <w:rFonts w:ascii="Calibri" w:hAnsi="Calibri" w:cs="Calibri"/>
            <w:b/>
            <w:bCs/>
            <w:sz w:val="28"/>
            <w:szCs w:val="28"/>
            <w:lang w:bidi="ar-EG"/>
          </w:rPr>
          <w:t>https://t.me/albayan_12</w:t>
        </w:r>
      </w:hyperlink>
    </w:p>
    <w:p w14:paraId="7D168CAA" w14:textId="58B8F663" w:rsidR="00167169" w:rsidRPr="00BA0A6E" w:rsidRDefault="00167169" w:rsidP="001F1FAC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sz w:val="28"/>
          <w:szCs w:val="28"/>
          <w:rtl/>
          <w:lang w:bidi="ar-EG"/>
        </w:rPr>
        <w:t>قناة البيان للعروض والعلوم الشرعية</w:t>
      </w:r>
    </w:p>
    <w:p w14:paraId="65913127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3BD13A74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51D5DD2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065394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14:paraId="308BE458" w14:textId="414E3651" w:rsidR="00455A15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proofErr w:type="gramStart"/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الدرس  السادس</w:t>
      </w:r>
      <w:proofErr w:type="gramEnd"/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14:paraId="08D920DE" w14:textId="36351349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تفسير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14:paraId="62ED1071" w14:textId="01CA46D0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آداب المزاح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14:paraId="1ED30CE8" w14:textId="2C741FE5" w:rsidR="00024E4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الخامس العمرة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14:paraId="0009AD6E" w14:textId="77777777" w:rsidR="00024E41" w:rsidRPr="008B256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</w:p>
    <w:sectPr w:rsidR="00024E41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FFE0" w14:textId="77777777" w:rsidR="00210488" w:rsidRDefault="00210488" w:rsidP="00BA5F49">
      <w:r>
        <w:separator/>
      </w:r>
    </w:p>
  </w:endnote>
  <w:endnote w:type="continuationSeparator" w:id="0">
    <w:p w14:paraId="0C585C8C" w14:textId="77777777" w:rsidR="00210488" w:rsidRDefault="00210488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33E2" w14:textId="77777777" w:rsidR="00210488" w:rsidRDefault="00210488" w:rsidP="00BA5F49">
      <w:r>
        <w:separator/>
      </w:r>
    </w:p>
  </w:footnote>
  <w:footnote w:type="continuationSeparator" w:id="0">
    <w:p w14:paraId="4C0E32D6" w14:textId="77777777" w:rsidR="00210488" w:rsidRDefault="00210488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F4368544"/>
    <w:lvl w:ilvl="0" w:tplc="E1946F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24E41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F1FAC"/>
    <w:rsid w:val="002011F1"/>
    <w:rsid w:val="00210488"/>
    <w:rsid w:val="00226A76"/>
    <w:rsid w:val="002A51C9"/>
    <w:rsid w:val="002B3FAA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B731A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A07E7"/>
    <w:rsid w:val="006A0F9B"/>
    <w:rsid w:val="006A36E1"/>
    <w:rsid w:val="00753924"/>
    <w:rsid w:val="00796457"/>
    <w:rsid w:val="007B51E8"/>
    <w:rsid w:val="007C34F7"/>
    <w:rsid w:val="007E64F8"/>
    <w:rsid w:val="00800ED8"/>
    <w:rsid w:val="00802CBD"/>
    <w:rsid w:val="0084272E"/>
    <w:rsid w:val="0088133D"/>
    <w:rsid w:val="008A14C2"/>
    <w:rsid w:val="008B2561"/>
    <w:rsid w:val="00915152"/>
    <w:rsid w:val="00923388"/>
    <w:rsid w:val="00945034"/>
    <w:rsid w:val="009D09FE"/>
    <w:rsid w:val="009D2390"/>
    <w:rsid w:val="009D7641"/>
    <w:rsid w:val="009E37F4"/>
    <w:rsid w:val="00A033E6"/>
    <w:rsid w:val="00A37722"/>
    <w:rsid w:val="00A40BC6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46B49"/>
    <w:rsid w:val="00B55F61"/>
    <w:rsid w:val="00BA0A6E"/>
    <w:rsid w:val="00BA5F49"/>
    <w:rsid w:val="00BE3638"/>
    <w:rsid w:val="00BF47A0"/>
    <w:rsid w:val="00C61A30"/>
    <w:rsid w:val="00C807A5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F3FFE"/>
    <w:rsid w:val="00E01756"/>
    <w:rsid w:val="00E03B11"/>
    <w:rsid w:val="00E2078C"/>
    <w:rsid w:val="00E25434"/>
    <w:rsid w:val="00E52C86"/>
    <w:rsid w:val="00E5470C"/>
    <w:rsid w:val="00EE4E11"/>
    <w:rsid w:val="00EE5E52"/>
    <w:rsid w:val="00EF75A0"/>
    <w:rsid w:val="00F02BA1"/>
    <w:rsid w:val="00F05CB5"/>
    <w:rsid w:val="00F16520"/>
    <w:rsid w:val="00F6743F"/>
    <w:rsid w:val="00F70F22"/>
    <w:rsid w:val="00F756B5"/>
    <w:rsid w:val="00FA3B77"/>
    <w:rsid w:val="00FC4BA4"/>
    <w:rsid w:val="00FD305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11</cp:revision>
  <cp:lastPrinted>2025-09-27T16:34:00Z</cp:lastPrinted>
  <dcterms:created xsi:type="dcterms:W3CDTF">2026-02-09T19:51:00Z</dcterms:created>
  <dcterms:modified xsi:type="dcterms:W3CDTF">2026-02-11T18:38:00Z</dcterms:modified>
</cp:coreProperties>
</file>